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74437">
      <w:pPr>
        <w:spacing w:line="240" w:lineRule="auto"/>
        <w:jc w:val="both"/>
        <w:rPr>
          <w:rFonts w:ascii="Times New Roman" w:hAnsi="Times New Roman" w:eastAsia="Times New Roman" w:cs="Times New Roman"/>
        </w:rPr>
      </w:pPr>
    </w:p>
    <w:tbl>
      <w:tblPr>
        <w:tblStyle w:val="3"/>
        <w:tblW w:w="93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3008"/>
        <w:gridCol w:w="3339"/>
      </w:tblGrid>
      <w:tr w14:paraId="5E89C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079AC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ПРИНЯТО: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4FE5D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СОГЛАСОВАНО: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43B89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УТВЕРЖДЕНО:</w:t>
            </w:r>
          </w:p>
        </w:tc>
      </w:tr>
      <w:tr w14:paraId="4C5FE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300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D6663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Протоколом заседания общешкольной ученической конференции МБОУ «Арская средняя общеобразовательная школа №6»</w:t>
            </w:r>
          </w:p>
          <w:p w14:paraId="4AFA070E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№ __ от____________ г.</w:t>
            </w:r>
          </w:p>
        </w:tc>
        <w:tc>
          <w:tcPr>
            <w:tcW w:w="30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F8013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Протоколом заседания управляющего совета МБОУ «Арская средняя общеобразовательная школа №6»</w:t>
            </w:r>
          </w:p>
          <w:p w14:paraId="1C41CB37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№ __ от____________ г.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C9639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Приказом №_____</w:t>
            </w:r>
          </w:p>
          <w:p w14:paraId="33B82113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от _____________г.</w:t>
            </w:r>
          </w:p>
        </w:tc>
      </w:tr>
      <w:tr w14:paraId="0D35F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30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83DCC">
            <w:pPr>
              <w:spacing w:line="240" w:lineRule="auto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0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152B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412D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Директор МБОУ «Арская средняя общеобразовательная школа №6»</w:t>
            </w:r>
          </w:p>
        </w:tc>
      </w:tr>
      <w:tr w14:paraId="2524F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0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3C03F">
            <w:pPr>
              <w:spacing w:line="240" w:lineRule="auto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2D9BA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Председатель управляющего совета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CB395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</w:rPr>
              <w:t>_______________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Ф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>.Ф.Закирова</w:t>
            </w:r>
          </w:p>
        </w:tc>
      </w:tr>
      <w:tr w14:paraId="5E17F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5FF15">
            <w:pPr>
              <w:spacing w:line="240" w:lineRule="auto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E7135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_________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lang w:val="ru-RU"/>
              </w:rPr>
              <w:t>.И.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lang w:val="tt-RU"/>
              </w:rPr>
              <w:t xml:space="preserve">Галяутдинова 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FB482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М.П.</w:t>
            </w:r>
          </w:p>
        </w:tc>
      </w:tr>
    </w:tbl>
    <w:p w14:paraId="4088C42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3676D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План работы  </w:t>
      </w:r>
    </w:p>
    <w:p w14:paraId="2B89948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органов школьного ученического самоуправления </w:t>
      </w:r>
    </w:p>
    <w:p w14:paraId="6435019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МБОУ </w:t>
      </w:r>
      <w:r>
        <w:rPr>
          <w:rFonts w:ascii="Times New Roman" w:hAnsi="Times New Roman" w:eastAsia="Times New Roman" w:cs="Times New Roman"/>
          <w:b/>
        </w:rPr>
        <w:t xml:space="preserve">«Арская средняя общеобразовательная школа №6»  </w:t>
      </w:r>
    </w:p>
    <w:p w14:paraId="3C09A17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Арского муниципального района Республики Татарстан</w:t>
      </w:r>
    </w:p>
    <w:p w14:paraId="5FA44BF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</w:rPr>
      </w:pPr>
    </w:p>
    <w:p w14:paraId="628304F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Цель: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реализация права обучающихся на участие в управлении образовательным учреждением.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Гуманизация отношений, демократизация жизни коллектива и на этой основе — формирование у учащихся готовности к участию в управлении обществом.</w:t>
      </w:r>
    </w:p>
    <w:p w14:paraId="17EDC50D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CC278D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</w:p>
    <w:p w14:paraId="21C3159E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-становление воспитательной системы через формирование единого общешкольного коллектива;</w:t>
      </w:r>
    </w:p>
    <w:p w14:paraId="0F0672A7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-приобщение личности к общечеловеческим ценностям, усвоение личностью социальных норм через участие в общественной жизни школы;</w:t>
      </w:r>
    </w:p>
    <w:p w14:paraId="2E920A57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деятельности.;</w:t>
      </w:r>
    </w:p>
    <w:p w14:paraId="7AF856A5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-развитие творчества, инициативы, формирование активной гражданской позиции школьников;</w:t>
      </w:r>
    </w:p>
    <w:p w14:paraId="416C572B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-создание условий для развития отношений заботы о друг друге, о младших, взаимоуважения детей и взрослых.</w:t>
      </w:r>
    </w:p>
    <w:p w14:paraId="34203E8F">
      <w:pPr>
        <w:suppressAutoHyphens/>
        <w:spacing w:after="0" w:line="240" w:lineRule="auto"/>
        <w:ind w:right="99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- содействовать развитию инициативы, творчества, самостоятельности учащихся, ответственности за состояние дел в школе, формирование управленческих умений и навыков;</w:t>
      </w:r>
    </w:p>
    <w:p w14:paraId="50817114">
      <w:pPr>
        <w:suppressAutoHyphens/>
        <w:spacing w:after="0" w:line="240" w:lineRule="auto"/>
        <w:ind w:right="99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- формирование активной жизненной позиции;</w:t>
      </w:r>
    </w:p>
    <w:p w14:paraId="61F18D97">
      <w:pPr>
        <w:suppressAutoHyphens/>
        <w:spacing w:after="0" w:line="240" w:lineRule="auto"/>
        <w:ind w:right="99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- укрепление школьных традиций.</w:t>
      </w:r>
    </w:p>
    <w:p w14:paraId="12CE6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14:paraId="2F981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>Задачи на 202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>-202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val="ru-RU"/>
        </w:rPr>
        <w:t>6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 xml:space="preserve"> учебный год:</w:t>
      </w:r>
    </w:p>
    <w:p w14:paraId="3B08E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</w:p>
    <w:p w14:paraId="03A89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-Привлечение малоактивных детей в процесс работы школьного УС ,</w:t>
      </w:r>
    </w:p>
    <w:p w14:paraId="75A2A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-расширение перечня мероприятий, проводимых школьным УС,</w:t>
      </w:r>
    </w:p>
    <w:p w14:paraId="2D8B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-создание благоприятных условий для всестороннего развития личности ,</w:t>
      </w:r>
    </w:p>
    <w:p w14:paraId="43FD3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-представление интересов учащихся в процессе управления школьным УС, </w:t>
      </w:r>
    </w:p>
    <w:p w14:paraId="0936D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-поддержка и развитие интересов учащихся в школьной жизни ,</w:t>
      </w:r>
    </w:p>
    <w:p w14:paraId="53279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-организация досуга и отдыха учащихся ,</w:t>
      </w:r>
    </w:p>
    <w:p w14:paraId="382FF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-творческое развитие учащихся, </w:t>
      </w:r>
    </w:p>
    <w:p w14:paraId="4C7B7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>-помощь учащимся в реализации своих способностей в различных видах деятельности ,</w:t>
      </w:r>
    </w:p>
    <w:p w14:paraId="7DF49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-оказание помощи учащимся в познании себя и окружающих, в адаптации к жизни, </w:t>
      </w:r>
    </w:p>
    <w:p w14:paraId="6B6E2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социальной защите их прав и интересов во всех сферах жизнедеятельности, в осознании </w:t>
      </w:r>
    </w:p>
    <w:p w14:paraId="760D771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того, что личностное проявление каждого возможно только в коллективе.</w:t>
      </w:r>
    </w:p>
    <w:p w14:paraId="28FA70C7">
      <w:pPr>
        <w:shd w:val="clear" w:color="auto" w:fill="FFFFFF"/>
        <w:spacing w:before="100" w:beforeAutospacing="1" w:after="150" w:line="240" w:lineRule="auto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3"/>
        <w:tblW w:w="5668" w:type="pct"/>
        <w:tblInd w:w="-8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135"/>
        <w:gridCol w:w="5473"/>
        <w:gridCol w:w="1857"/>
        <w:gridCol w:w="2207"/>
      </w:tblGrid>
      <w:tr w14:paraId="3401AE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40" w:hRule="atLeast"/>
        </w:trPr>
        <w:tc>
          <w:tcPr>
            <w:tcW w:w="53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0A9B427">
            <w:pPr>
              <w:spacing w:before="100" w:beforeAutospacing="1"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ADB584D">
            <w:pPr>
              <w:spacing w:before="100" w:beforeAutospacing="1"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3C6C00E0">
            <w:pPr>
              <w:spacing w:before="100" w:beforeAutospacing="1"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EE2BF9F">
            <w:pPr>
              <w:spacing w:before="100" w:beforeAutospacing="1"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Ответственный</w:t>
            </w:r>
          </w:p>
        </w:tc>
      </w:tr>
      <w:tr w14:paraId="1A0F44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7" w:hRule="atLeast"/>
        </w:trPr>
        <w:tc>
          <w:tcPr>
            <w:tcW w:w="532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0FDDF62">
            <w:pPr>
              <w:spacing w:before="100" w:beforeAutospacing="1" w:after="15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94297A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Заседание ученического Совета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текущих дел. Утверждение плана работы  на следующий учебный год.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3CB42A6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CB710F4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Зигангирова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Л.И,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президент ШУС</w:t>
            </w:r>
          </w:p>
        </w:tc>
      </w:tr>
      <w:tr w14:paraId="38534A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4E878509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737DA84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школьного сайта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>, ВК страни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чки.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2384E818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F863DF1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14:paraId="50177E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B0470C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5D17B34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школы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182AAA8E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26FDAF8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14:paraId="4380FD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4B45C60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E5994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участие в районных конкурсах, концертах, игровых программах, выставках, праздниках.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4294F02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9EED2ED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14:paraId="12AC8D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30FE378">
            <w:pPr>
              <w:spacing w:before="100" w:beforeAutospacing="1" w:after="15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90A869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Посещение внутриклассных мероприятий (помощь в организации и проведении).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3292F88B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7F837C4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14:paraId="0A2E60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09DF7D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DC874E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 работа</w:t>
            </w:r>
          </w:p>
        </w:tc>
        <w:tc>
          <w:tcPr>
            <w:tcW w:w="870" w:type="pct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63326824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C8CE62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14:paraId="528B3E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4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9A1A959">
            <w:pPr>
              <w:spacing w:before="100" w:beforeAutospacing="1" w:after="150" w:line="240" w:lineRule="auto"/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B53FDB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>Операция «В школу без опозданий»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569F525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FC4058F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14:paraId="13EF24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503CFDA">
            <w:pPr>
              <w:spacing w:before="100" w:beforeAutospacing="1" w:after="150" w:line="240" w:lineRule="auto"/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DDE861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>Информирование родителей через официальный сайт школы, через страницы в социальных сетях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1407152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9FA89C3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14:paraId="401783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78C7C0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E8E6EF3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«Помоги собраться в школу»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1C7E1DDE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Середина августа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ED96CB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14:paraId="30A1A6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71211C2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AAB99BE">
            <w:pPr>
              <w:spacing w:before="100" w:beforeAutospacing="1" w:after="150" w:line="240" w:lineRule="auto"/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знаний.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7EF5D5E4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Конец августа –начало сентября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EA29C8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14:paraId="694FA9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76" w:hRule="atLeast"/>
        </w:trPr>
        <w:tc>
          <w:tcPr>
            <w:tcW w:w="53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A2ED2E3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8560F9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3B8A3EC7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02.09.202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A01FD73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СМИ</w:t>
            </w:r>
          </w:p>
        </w:tc>
      </w:tr>
      <w:tr w14:paraId="19F653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76" w:hRule="atLeast"/>
        </w:trPr>
        <w:tc>
          <w:tcPr>
            <w:tcW w:w="532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611093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178810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Всероссийская акция рамках Дня солидарности в борьбе с терроризмом «Капля жизни»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244550CA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03.09.202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870186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волонтерства</w:t>
            </w:r>
          </w:p>
        </w:tc>
      </w:tr>
      <w:tr w14:paraId="6A1CB8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76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77ABE3C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0C86D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Акция по сбору сырья(листьев)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15415A6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F0B4CC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14:paraId="74166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76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181566F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1FEF03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Выборы Президента и министров ШУС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38FADD9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середине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B295AC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Педагог-организатор Журавлёва К.О., зам. директора по ВР Зигангирова Л.И.</w:t>
            </w:r>
          </w:p>
        </w:tc>
      </w:tr>
      <w:tr w14:paraId="40E5DA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76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3EE7A65D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A9C7FAD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Массовые соревнования «Кросс Татарстана - 2024»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5BA10359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конце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1E5B84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спорта</w:t>
            </w:r>
          </w:p>
        </w:tc>
      </w:tr>
      <w:tr w14:paraId="77FDC5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76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8D8C84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9700194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в классах.(выборы актива класса)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7DE33FB3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6F3234B7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Президент ШУС, классные руководители 1-11 классов, заместитель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директора по ВР</w:t>
            </w:r>
          </w:p>
        </w:tc>
      </w:tr>
      <w:tr w14:paraId="5D45D2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76" w:hRule="atLeast"/>
        </w:trPr>
        <w:tc>
          <w:tcPr>
            <w:tcW w:w="532" w:type="pct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D030F6C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E8CA362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Экосубботники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60E03A1B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57DB6D8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14:paraId="61761A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7" w:hRule="atLeast"/>
        </w:trPr>
        <w:tc>
          <w:tcPr>
            <w:tcW w:w="53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3E126092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18987D8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Учителя.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1F294AD3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01-05.10.202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7E8ADAD8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14:paraId="244924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7" w:hRule="atLeast"/>
        </w:trPr>
        <w:tc>
          <w:tcPr>
            <w:tcW w:w="532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BAD229B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7FD970D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Декада пожилых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438D51C7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01-10.10.202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53FE0E0D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волонтерства</w:t>
            </w:r>
          </w:p>
        </w:tc>
      </w:tr>
      <w:tr w14:paraId="111879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2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47A0A6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3DA63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Праздник, посвященный Дню учителя </w:t>
            </w:r>
          </w:p>
          <w:p w14:paraId="18A71CA2"/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010A3369">
            <w:pPr>
              <w:rPr>
                <w:rFonts w:hint="default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04.10.202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4F15D495"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14:paraId="53431C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24955E8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3A39F3E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День Самоуправления 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1369955C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05.10.202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41F2C39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Президент ШУС, зам.директора по ВР Зигангирова Л.И. зам.директора по УР Хабибуллина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А.Р.</w:t>
            </w:r>
          </w:p>
        </w:tc>
      </w:tr>
      <w:tr w14:paraId="4CDC39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912411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F41D49D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Акция по сбору макулатуры «БумБатл»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3AFE5D2C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Середина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CBC920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ам.директора по ВР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Зигангирова Л.И.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министерство внутренних дел</w:t>
            </w:r>
          </w:p>
        </w:tc>
      </w:tr>
      <w:tr w14:paraId="0EF8A7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400F39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DDB958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Акции ко Дню отца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5B25912C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20-27.10.202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1BD30FC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СМИ,культуры</w:t>
            </w:r>
          </w:p>
        </w:tc>
      </w:tr>
      <w:tr w14:paraId="2F2095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182418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4" w:type="pct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D91AC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Трудовой десант. Смотр классов.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7991C2A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7349C2C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14:paraId="01CCD5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vMerge w:val="restar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799F1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9EFC5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и фото акции, посвященные Дню матери 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0D986BC9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 – 24.11.202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C0A5F8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14:paraId="3BB440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241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7B2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5A83628A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04.11.202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095C67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14:paraId="6FD66C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vMerge w:val="continue"/>
            <w:tcBorders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</w:tcPr>
          <w:p w14:paraId="5EF7A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9773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334E7B41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06.11.202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F1DED5E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14:paraId="677CA2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78" w:hRule="atLeast"/>
        </w:trPr>
        <w:tc>
          <w:tcPr>
            <w:tcW w:w="532" w:type="pct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3ADBD8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14A7FB"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 Операция «Забота»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1A2A0DAE">
            <w:pPr>
              <w:rPr>
                <w:rFonts w:hint="default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03.12.202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AB77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Президент ШУС</w:t>
            </w:r>
          </w:p>
        </w:tc>
      </w:tr>
      <w:tr w14:paraId="205BB1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94AA86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799310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Оформление помещений школы к Новому году.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158157E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803B72F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ШУС,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ВР</w:t>
            </w:r>
          </w:p>
        </w:tc>
      </w:tr>
      <w:tr w14:paraId="5DB065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1431A9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523A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Новогодний калейдоскоп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4A5FC39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F5B3CF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ШУС, министерство не скучных дел</w:t>
            </w:r>
          </w:p>
        </w:tc>
      </w:tr>
      <w:tr w14:paraId="24A7EB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5B743C7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FF8A7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4459B6B9">
            <w:pPr>
              <w:ind w:left="2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01.12.202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9794F2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Министрество волонтерства</w:t>
            </w:r>
          </w:p>
        </w:tc>
      </w:tr>
      <w:tr w14:paraId="5B92E5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</w:tcPr>
          <w:p w14:paraId="41FBC65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2766B8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Акции ко Дню конституции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3071D129">
            <w:pPr>
              <w:ind w:left="2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12.12.202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03F2E9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Президент ШУС,педагог-организатор Журавлева К.О.</w:t>
            </w:r>
          </w:p>
        </w:tc>
      </w:tr>
      <w:tr w14:paraId="64B931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1BE031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921E8F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74903881"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течении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6B32FD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14:paraId="52F1A0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57D36E1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527701E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Рейд «Чистый класс»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1DB3DE20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21.01.202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897475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14:paraId="669620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</w:tcPr>
          <w:p w14:paraId="16B3D1D2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151730D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Акция «Блокада Ленинграда»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49B63427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18-27.01.202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87070C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14:paraId="617188B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053C9DE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4" w:type="pct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A4B332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«Нет фашизму!»(начальная школа)</w:t>
            </w:r>
          </w:p>
        </w:tc>
        <w:tc>
          <w:tcPr>
            <w:tcW w:w="870" w:type="pct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5B66BF8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D02915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не скучных дел</w:t>
            </w:r>
          </w:p>
        </w:tc>
      </w:tr>
      <w:tr w14:paraId="026891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63D5DCB2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DC98E6B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операции «Чистый класс»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4F0511C4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28.02.202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803CF78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14:paraId="4F98E7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153808B4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082E6B2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поздравительных стенгазет ко Дню Защитников Отечества 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shd w:val="clear" w:color="auto" w:fill="FFFFFF"/>
          </w:tcPr>
          <w:p w14:paraId="044BA982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20.02-23.02.202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right w:val="outset" w:color="auto" w:sz="6" w:space="0"/>
            </w:tcBorders>
            <w:shd w:val="clear" w:color="auto" w:fill="FFFFFF"/>
          </w:tcPr>
          <w:p w14:paraId="2FC0884A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СМИ</w:t>
            </w:r>
          </w:p>
        </w:tc>
      </w:tr>
      <w:tr w14:paraId="409DA0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707C285E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2C945F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«Скоро в армию пойду»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shd w:val="clear" w:color="auto" w:fill="FFFFFF"/>
          </w:tcPr>
          <w:p w14:paraId="0A7FC546">
            <w:pPr>
              <w:spacing w:before="100" w:beforeAutospacing="1" w:after="15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right w:val="outset" w:color="auto" w:sz="6" w:space="0"/>
            </w:tcBorders>
            <w:shd w:val="clear" w:color="auto" w:fill="FFFFFF"/>
          </w:tcPr>
          <w:p w14:paraId="4B99964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 спорта </w:t>
            </w:r>
          </w:p>
        </w:tc>
      </w:tr>
      <w:tr w14:paraId="3D7A83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5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4323CD2E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3D1147C5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военно-патриотической песни «К подвигу героев прикоснись»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shd w:val="clear" w:color="auto" w:fill="FFFFFF"/>
          </w:tcPr>
          <w:p w14:paraId="6E7208A8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февраля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right w:val="outset" w:color="auto" w:sz="6" w:space="0"/>
            </w:tcBorders>
            <w:shd w:val="clear" w:color="auto" w:fill="FFFFFF"/>
          </w:tcPr>
          <w:p w14:paraId="5666D7B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14:paraId="265658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1" w:hRule="atLeast"/>
        </w:trPr>
        <w:tc>
          <w:tcPr>
            <w:tcW w:w="532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2A6EF5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0559718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Конкурс «Король и королева школы»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17FB34F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640DBDB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14:paraId="62778F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74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7B3E043B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8B432D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 «С 8 марта»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5B41056D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 – 07.03.202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E2EE8C8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14:paraId="622B25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5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212076DE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49FD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Рейд «Школьный дресскод»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2746F8C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течении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840DBFC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труда, не скучных дел</w:t>
            </w:r>
          </w:p>
        </w:tc>
      </w:tr>
      <w:tr w14:paraId="2D64CD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5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4A066A8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91A2A23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Семейный концерт «Радуга талантов»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64D02013"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47B265D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ШУС,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ВР</w:t>
            </w:r>
          </w:p>
        </w:tc>
      </w:tr>
      <w:tr w14:paraId="0F9BBA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76" w:hRule="atLeast"/>
        </w:trPr>
        <w:tc>
          <w:tcPr>
            <w:tcW w:w="532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7519F4DE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7CC7AC9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«Наш школьный двор» - субботник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3822358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A8F508C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14:paraId="408C02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76" w:hRule="atLeast"/>
        </w:trPr>
        <w:tc>
          <w:tcPr>
            <w:tcW w:w="532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31FCD85E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C73C8A9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Дню космонавтики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4AF688A7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12.04.2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F920DF8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ШУС,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ВР,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14:paraId="32458C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103" w:hRule="atLeast"/>
        </w:trPr>
        <w:tc>
          <w:tcPr>
            <w:tcW w:w="532" w:type="pct"/>
            <w:tcBorders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</w:tcPr>
          <w:p w14:paraId="0BBE056C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83701B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Дню рождения Г. Тукая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455ACC4D">
            <w:pPr>
              <w:ind w:left="2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26.04.202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1CF024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14:paraId="70230A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2" w:hRule="atLeast"/>
        </w:trPr>
        <w:tc>
          <w:tcPr>
            <w:tcW w:w="532" w:type="pct"/>
            <w:tcBorders>
              <w:top w:val="single" w:color="auto" w:sz="4" w:space="0"/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F570D4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Май,июнь</w:t>
            </w: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F5EA19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мероприятий к майским праздникам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4FDF9B1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D52DBEF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14:paraId="3B83621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38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567FC739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E8B4F76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празднованию Дня Победы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0682098A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3-9 мая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DA68663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14:paraId="54690D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38" w:hRule="atLeast"/>
        </w:trPr>
        <w:tc>
          <w:tcPr>
            <w:tcW w:w="532" w:type="pct"/>
            <w:vMerge w:val="restar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0BF41DB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E02B825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3F123940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8EA8C0B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14:paraId="357897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2" w:hRule="atLeast"/>
        </w:trPr>
        <w:tc>
          <w:tcPr>
            <w:tcW w:w="532" w:type="pct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0516F336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C727882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0052706B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24.05.202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 г.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38A48E0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14:paraId="36944F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21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567DCF4B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E3722AE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0F3FCD72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01.06.202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C103A84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14:paraId="4C8B21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27" w:hRule="atLeast"/>
        </w:trPr>
        <w:tc>
          <w:tcPr>
            <w:tcW w:w="532" w:type="pct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</w:tcPr>
          <w:p w14:paraId="3F0717F6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5F87FB7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87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</w:tcPr>
          <w:p w14:paraId="783C0456">
            <w:pPr>
              <w:spacing w:before="100" w:beforeAutospacing="1" w:after="15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22.06.202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22A20EE">
            <w:pPr>
              <w:spacing w:before="100" w:beforeAutospacing="1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</w:tbl>
    <w:p w14:paraId="7B2D8B97">
      <w:pPr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5C69CCC0">
      <w:pPr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69D946EF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Заместитель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директора по ВР</w:t>
      </w:r>
      <w:r>
        <w:rPr>
          <w:rFonts w:ascii="Times New Roman" w:hAnsi="Times New Roman" w:eastAsia="Calibri" w:cs="Times New Roman"/>
          <w:sz w:val="24"/>
          <w:szCs w:val="24"/>
        </w:rPr>
        <w:t xml:space="preserve">                   </w:t>
      </w:r>
      <w:bookmarkStart w:id="0" w:name="_GoBack"/>
      <w:bookmarkEnd w:id="0"/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Зигангирова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Л.И.</w:t>
      </w:r>
    </w:p>
    <w:p w14:paraId="61C43639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567" w:right="851" w:bottom="28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3E"/>
    <w:rsid w:val="00025114"/>
    <w:rsid w:val="001740E0"/>
    <w:rsid w:val="00184761"/>
    <w:rsid w:val="003403C1"/>
    <w:rsid w:val="00447A37"/>
    <w:rsid w:val="004F553E"/>
    <w:rsid w:val="00503C2F"/>
    <w:rsid w:val="005A4B76"/>
    <w:rsid w:val="006351DC"/>
    <w:rsid w:val="00722E02"/>
    <w:rsid w:val="0074780E"/>
    <w:rsid w:val="0094401D"/>
    <w:rsid w:val="00C46F76"/>
    <w:rsid w:val="00C87C89"/>
    <w:rsid w:val="00DF12BD"/>
    <w:rsid w:val="00E27EF0"/>
    <w:rsid w:val="00ED536E"/>
    <w:rsid w:val="00F2668E"/>
    <w:rsid w:val="00F27D75"/>
    <w:rsid w:val="00F71CE0"/>
    <w:rsid w:val="00F82492"/>
    <w:rsid w:val="00FF2ACE"/>
    <w:rsid w:val="1B82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1075</Words>
  <Characters>6129</Characters>
  <Lines>51</Lines>
  <Paragraphs>14</Paragraphs>
  <TotalTime>220</TotalTime>
  <ScaleCrop>false</ScaleCrop>
  <LinksUpToDate>false</LinksUpToDate>
  <CharactersWithSpaces>7190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2021-10-19T08:11:00Z</dcterms:created>
  <dc:creator>Пользователь Windows</dc:creator>
  <cp:lastModifiedBy>Лиля Фаттахова</cp:lastModifiedBy>
  <cp:lastPrinted>2024-10-28T09:28:00Z</cp:lastPrinted>
  <dcterms:modified xsi:type="dcterms:W3CDTF">2025-10-08T20:05:41Z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D81C5180EDD14D02970ADD87BDF224F9_13</vt:lpwstr>
  </property>
</Properties>
</file>